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7905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4077"/>
        <w:gridCol w:w="3828"/>
      </w:tblGrid>
      <w:tr w:rsidR="00565F62" w:rsidRPr="006E5599" w:rsidTr="00565F62">
        <w:tc>
          <w:tcPr>
            <w:tcW w:w="4077" w:type="dxa"/>
          </w:tcPr>
          <w:p w:rsidR="00565F62" w:rsidRPr="006E5599" w:rsidRDefault="00565F62" w:rsidP="00993BC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E5599">
              <w:rPr>
                <w:rFonts w:ascii="Times New Roman" w:hAnsi="Times New Roman" w:cs="Times New Roman"/>
                <w:szCs w:val="24"/>
                <w:lang w:eastAsia="ru-RU"/>
              </w:rPr>
              <w:t>НПА</w:t>
            </w:r>
          </w:p>
        </w:tc>
        <w:tc>
          <w:tcPr>
            <w:tcW w:w="3828" w:type="dxa"/>
          </w:tcPr>
          <w:p w:rsidR="00565F62" w:rsidRPr="006E5599" w:rsidRDefault="00565F62" w:rsidP="00993B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6E5599">
              <w:rPr>
                <w:rFonts w:ascii="Times New Roman" w:hAnsi="Times New Roman" w:cs="Times New Roman"/>
                <w:szCs w:val="24"/>
              </w:rPr>
              <w:t>Вид выплаты</w:t>
            </w:r>
          </w:p>
        </w:tc>
      </w:tr>
      <w:tr w:rsidR="00565F62" w:rsidRPr="006E5599" w:rsidTr="00565F62">
        <w:tc>
          <w:tcPr>
            <w:tcW w:w="4077" w:type="dxa"/>
          </w:tcPr>
          <w:p w:rsidR="00565F62" w:rsidRPr="006E5599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14.12.2005 № 761 «О предоставлении субсидий на оплату жилого помещения и коммунальных услуг»</w:t>
            </w:r>
          </w:p>
        </w:tc>
        <w:tc>
          <w:tcPr>
            <w:tcW w:w="3828" w:type="dxa"/>
          </w:tcPr>
          <w:p w:rsidR="00565F62" w:rsidRPr="006E5599" w:rsidRDefault="00565F62" w:rsidP="0095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>субсидии на оплату жилого помещения и коммунальных услуг</w:t>
            </w:r>
          </w:p>
        </w:tc>
      </w:tr>
      <w:tr w:rsidR="00565F62" w:rsidRPr="006E5599" w:rsidTr="00565F62">
        <w:tc>
          <w:tcPr>
            <w:tcW w:w="4077" w:type="dxa"/>
            <w:shd w:val="clear" w:color="auto" w:fill="EAF1DD" w:themeFill="accent3" w:themeFillTint="33"/>
          </w:tcPr>
          <w:p w:rsidR="00565F62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Кировской области </w:t>
            </w: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 xml:space="preserve">от 26.02.2007 № 85/80 «Об утверждении Положения о порядке обращения родителей (законных представителей) </w:t>
            </w:r>
            <w:r w:rsidRPr="006E5599">
              <w:rPr>
                <w:rFonts w:ascii="Times New Roman" w:hAnsi="Times New Roman" w:cs="Times New Roman"/>
                <w:sz w:val="24"/>
                <w:szCs w:val="24"/>
              </w:rPr>
              <w:br/>
              <w:t>за получением компенсации платы, взимаемой за присмотр и уход за детьми в образовательных организациях, реализующих образовательную программу дошкольного образования, и порядке ее выплаты»</w:t>
            </w:r>
          </w:p>
          <w:p w:rsidR="00565F62" w:rsidRPr="006455BB" w:rsidRDefault="00565F62" w:rsidP="00993B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455B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Министерство образования Кировской области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565F62" w:rsidRPr="006455BB" w:rsidRDefault="00565F62" w:rsidP="0035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BB">
              <w:rPr>
                <w:rFonts w:ascii="Times New Roman" w:hAnsi="Times New Roman" w:cs="Times New Roman"/>
                <w:sz w:val="24"/>
                <w:szCs w:val="24"/>
              </w:rPr>
              <w:t>компенсация платы, взимаемой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565F62" w:rsidRPr="006E5599" w:rsidTr="00565F62">
        <w:tc>
          <w:tcPr>
            <w:tcW w:w="4077" w:type="dxa"/>
            <w:shd w:val="clear" w:color="auto" w:fill="EAF1DD" w:themeFill="accent3" w:themeFillTint="33"/>
          </w:tcPr>
          <w:p w:rsidR="00565F62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Кировской области  </w:t>
            </w: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 xml:space="preserve">от 29.11.2010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 xml:space="preserve">№ 79/588 «О порядке предоставления меры социальной поддержки в виде питания </w:t>
            </w:r>
            <w:proofErr w:type="gramStart"/>
            <w:r w:rsidRPr="006E559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E5599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государственных общеобразовательных организаций»</w:t>
            </w:r>
          </w:p>
          <w:p w:rsidR="00565F62" w:rsidRPr="0037244B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24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Министерство образования Кировской области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565F62" w:rsidRPr="006455BB" w:rsidRDefault="00565F62" w:rsidP="0035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B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питания </w:t>
            </w:r>
            <w:proofErr w:type="gramStart"/>
            <w:r w:rsidRPr="006455B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455BB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государственных общеобразовательных организаций</w:t>
            </w:r>
          </w:p>
        </w:tc>
      </w:tr>
      <w:tr w:rsidR="00565F62" w:rsidRPr="006E5599" w:rsidTr="00565F62">
        <w:tc>
          <w:tcPr>
            <w:tcW w:w="4077" w:type="dxa"/>
            <w:shd w:val="clear" w:color="auto" w:fill="EAF1DD" w:themeFill="accent3" w:themeFillTint="33"/>
          </w:tcPr>
          <w:p w:rsidR="00565F62" w:rsidRDefault="00565F62" w:rsidP="00993BC2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E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Кировской области</w:t>
            </w:r>
            <w:r w:rsidRPr="006E55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 03.03.3014 № 251/147 «О Порядке и условиях  назначения стипендий </w:t>
            </w:r>
            <w:proofErr w:type="gramStart"/>
            <w:r w:rsidRPr="006E55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студентам</w:t>
            </w:r>
            <w:proofErr w:type="gramEnd"/>
            <w:r w:rsidRPr="006E55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− обучающимся за счет средств областного бюджета по очной форме обучения»</w:t>
            </w:r>
          </w:p>
          <w:p w:rsidR="00565F62" w:rsidRPr="0037244B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244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Министерство образования Кировской области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565F62" w:rsidRPr="006455BB" w:rsidRDefault="00565F62" w:rsidP="00354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социальная стипендия</w:t>
            </w:r>
          </w:p>
        </w:tc>
      </w:tr>
      <w:tr w:rsidR="00565F62" w:rsidRPr="006E5599" w:rsidTr="00565F62">
        <w:tc>
          <w:tcPr>
            <w:tcW w:w="4077" w:type="dxa"/>
          </w:tcPr>
          <w:p w:rsidR="00565F62" w:rsidRPr="006E5599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Правительства Кировской области</w:t>
            </w:r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30.12.2014 № 19/273 «О льготном проезде отдельных категорий граждан, проживающих на территории Кировской области»</w:t>
            </w:r>
          </w:p>
        </w:tc>
        <w:tc>
          <w:tcPr>
            <w:tcW w:w="3828" w:type="dxa"/>
          </w:tcPr>
          <w:p w:rsidR="00565F62" w:rsidRPr="006E5599" w:rsidRDefault="0056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>бесплатный или льготный проезд в автомобильном и электрифицированном транспорте городского сообщения и автомобильном транспорте пригородного сообщения</w:t>
            </w:r>
          </w:p>
        </w:tc>
      </w:tr>
      <w:tr w:rsidR="00565F62" w:rsidRPr="006E5599" w:rsidTr="00565F62">
        <w:tc>
          <w:tcPr>
            <w:tcW w:w="4077" w:type="dxa"/>
          </w:tcPr>
          <w:p w:rsidR="00565F62" w:rsidRPr="006E5599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Кировской области</w:t>
            </w:r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15.09.2015 № 60/600 «Об утверждении порядков и условий </w:t>
            </w:r>
            <w:proofErr w:type="gramStart"/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  <w:proofErr w:type="gramEnd"/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отдельных мер социальной поддержки семьям, имеющим детей»</w:t>
            </w:r>
          </w:p>
        </w:tc>
        <w:tc>
          <w:tcPr>
            <w:tcW w:w="3828" w:type="dxa"/>
          </w:tcPr>
          <w:p w:rsidR="00565F62" w:rsidRDefault="00565F62" w:rsidP="005C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ребенка;</w:t>
            </w:r>
          </w:p>
          <w:p w:rsidR="00565F62" w:rsidRPr="006E5599" w:rsidRDefault="00565F62" w:rsidP="005C3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F62" w:rsidRPr="006E5599" w:rsidRDefault="00565F62" w:rsidP="00C94B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>ежемесячная социальная выплата на детей из многодетных малообеспеченных семей, обучающихся в общеобразовательных организациях</w:t>
            </w:r>
          </w:p>
        </w:tc>
      </w:tr>
      <w:tr w:rsidR="00565F62" w:rsidRPr="006E5599" w:rsidTr="00565F62">
        <w:tc>
          <w:tcPr>
            <w:tcW w:w="4077" w:type="dxa"/>
          </w:tcPr>
          <w:p w:rsidR="00565F62" w:rsidRPr="006E5599" w:rsidRDefault="00565F62" w:rsidP="0099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Кировской области</w:t>
            </w:r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27.12.2018 № 617-П «О льготном проезде на железнодорожном транспорте пригородного сообщения на территории Кировской области»</w:t>
            </w:r>
          </w:p>
        </w:tc>
        <w:tc>
          <w:tcPr>
            <w:tcW w:w="3828" w:type="dxa"/>
          </w:tcPr>
          <w:p w:rsidR="00565F62" w:rsidRPr="006E5599" w:rsidRDefault="00565F62" w:rsidP="0095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>проезд на железнодорожном транспорте пригородного сообщения</w:t>
            </w:r>
          </w:p>
        </w:tc>
      </w:tr>
      <w:tr w:rsidR="00565F62" w:rsidRPr="006E5599" w:rsidTr="00565F62">
        <w:tc>
          <w:tcPr>
            <w:tcW w:w="4077" w:type="dxa"/>
          </w:tcPr>
          <w:p w:rsidR="00565F62" w:rsidRPr="006E5599" w:rsidRDefault="00565F62" w:rsidP="00C94B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Минтруда России </w:t>
            </w:r>
            <w:r w:rsidRPr="006E5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 29.12.2017 № 889н «Об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рождением (усыновлением) первого и (или) второго ребенка»*</w:t>
            </w:r>
          </w:p>
        </w:tc>
        <w:tc>
          <w:tcPr>
            <w:tcW w:w="3828" w:type="dxa"/>
          </w:tcPr>
          <w:p w:rsidR="00565F62" w:rsidRPr="006E5599" w:rsidRDefault="00565F62" w:rsidP="00C9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99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в связи с рождением (усыновлением) первого ребенка</w:t>
            </w:r>
          </w:p>
        </w:tc>
      </w:tr>
    </w:tbl>
    <w:p w:rsidR="003852D7" w:rsidRPr="00C94BA7" w:rsidRDefault="00C94BA7">
      <w:pPr>
        <w:rPr>
          <w:rFonts w:ascii="Times New Roman" w:hAnsi="Times New Roman" w:cs="Times New Roman"/>
        </w:rPr>
      </w:pPr>
      <w:r w:rsidRPr="00C94BA7">
        <w:rPr>
          <w:rFonts w:ascii="Times New Roman" w:hAnsi="Times New Roman" w:cs="Times New Roman"/>
        </w:rPr>
        <w:t>*нормативный правовой акт на федеральном уровне</w:t>
      </w:r>
    </w:p>
    <w:sectPr w:rsidR="003852D7" w:rsidRPr="00C94BA7" w:rsidSect="00565F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53"/>
    <w:rsid w:val="000744CD"/>
    <w:rsid w:val="000E5896"/>
    <w:rsid w:val="001B005A"/>
    <w:rsid w:val="001E56A0"/>
    <w:rsid w:val="001F3456"/>
    <w:rsid w:val="00232501"/>
    <w:rsid w:val="00284F70"/>
    <w:rsid w:val="0037244B"/>
    <w:rsid w:val="003852D7"/>
    <w:rsid w:val="003F27C0"/>
    <w:rsid w:val="004641B1"/>
    <w:rsid w:val="00526190"/>
    <w:rsid w:val="00565F62"/>
    <w:rsid w:val="005C3E53"/>
    <w:rsid w:val="006455BB"/>
    <w:rsid w:val="006E5599"/>
    <w:rsid w:val="007B2AD4"/>
    <w:rsid w:val="0080536E"/>
    <w:rsid w:val="0081588D"/>
    <w:rsid w:val="00822409"/>
    <w:rsid w:val="00930719"/>
    <w:rsid w:val="00952632"/>
    <w:rsid w:val="00993BC2"/>
    <w:rsid w:val="00B23C4D"/>
    <w:rsid w:val="00C0607F"/>
    <w:rsid w:val="00C87FEA"/>
    <w:rsid w:val="00C94BA7"/>
    <w:rsid w:val="00CF13D4"/>
    <w:rsid w:val="00D07168"/>
    <w:rsid w:val="00DC2C30"/>
    <w:rsid w:val="00F2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Кнутова</dc:creator>
  <cp:lastModifiedBy>tov</cp:lastModifiedBy>
  <cp:revision>5</cp:revision>
  <cp:lastPrinted>2020-03-27T11:22:00Z</cp:lastPrinted>
  <dcterms:created xsi:type="dcterms:W3CDTF">2020-03-27T11:59:00Z</dcterms:created>
  <dcterms:modified xsi:type="dcterms:W3CDTF">2020-03-27T14:13:00Z</dcterms:modified>
</cp:coreProperties>
</file>